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3CAA3232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833B15">
        <w:rPr>
          <w:rFonts w:ascii="Times New Roman" w:hAnsi="Times New Roman" w:cs="Times New Roman"/>
          <w:b/>
        </w:rPr>
        <w:t>2</w:t>
      </w:r>
      <w:r w:rsidR="00002ED5">
        <w:rPr>
          <w:rFonts w:ascii="Times New Roman" w:hAnsi="Times New Roman" w:cs="Times New Roman"/>
          <w:b/>
        </w:rPr>
        <w:t>5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49463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182EB033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002ED5">
        <w:rPr>
          <w:rFonts w:ascii="Times New Roman" w:hAnsi="Times New Roman" w:cs="Times New Roman"/>
        </w:rPr>
        <w:t>dezoito</w:t>
      </w:r>
      <w:r w:rsidR="005C1946">
        <w:rPr>
          <w:rFonts w:ascii="Times New Roman" w:hAnsi="Times New Roman" w:cs="Times New Roman"/>
        </w:rPr>
        <w:t xml:space="preserve"> </w:t>
      </w:r>
      <w:r w:rsidR="00AA1767">
        <w:rPr>
          <w:rFonts w:ascii="Times New Roman" w:hAnsi="Times New Roman" w:cs="Times New Roman"/>
        </w:rPr>
        <w:t>dias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A47F8A">
        <w:rPr>
          <w:rFonts w:ascii="Times New Roman" w:hAnsi="Times New Roman" w:cs="Times New Roman"/>
        </w:rPr>
        <w:t>dezembr</w:t>
      </w:r>
      <w:r w:rsidR="00002ED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três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45853DFB" w14:textId="1089D460" w:rsidR="00002ED5" w:rsidRDefault="00002ED5" w:rsidP="00002ED5">
      <w:pPr>
        <w:pStyle w:val="PargrafodaLista"/>
        <w:numPr>
          <w:ilvl w:val="0"/>
          <w:numId w:val="5"/>
        </w:numPr>
        <w:jc w:val="both"/>
        <w:rPr>
          <w:rFonts w:ascii="Cambria" w:hAnsi="Cambria" w:cs="Times New Roman"/>
        </w:rPr>
      </w:pPr>
      <w:bookmarkStart w:id="1" w:name="_Hlk514080383"/>
      <w:bookmarkStart w:id="2" w:name="_Hlk138059760"/>
      <w:bookmarkStart w:id="3" w:name="_Hlk8030683"/>
      <w:r w:rsidRPr="00ED6B40">
        <w:rPr>
          <w:rFonts w:ascii="Cambria" w:hAnsi="Cambria" w:cs="Times New Roman"/>
        </w:rPr>
        <w:t>PROJETO DE RESOLUÇÃO 0</w:t>
      </w:r>
      <w:r w:rsidR="006F2E10">
        <w:rPr>
          <w:rFonts w:ascii="Cambria" w:hAnsi="Cambria" w:cs="Times New Roman"/>
        </w:rPr>
        <w:t>2</w:t>
      </w:r>
      <w:r w:rsidRPr="00ED6B40">
        <w:rPr>
          <w:rFonts w:ascii="Cambria" w:hAnsi="Cambria" w:cs="Times New Roman"/>
        </w:rPr>
        <w:t>/2023 - Regulamenta a aplicação da Lei Federal nº 13.709, de 14 de agosto de 2018, Lei Geral de Proteção de Dados Pessoais (LGPD), no âmbito da, no âmbito da Câmara Municipal de Manfrinópolis – Paraná e dá outras providências.</w:t>
      </w:r>
    </w:p>
    <w:p w14:paraId="23A79ED3" w14:textId="68399F33" w:rsidR="00002ED5" w:rsidRDefault="00002ED5" w:rsidP="00002ED5">
      <w:pPr>
        <w:pStyle w:val="PargrafodaLista"/>
        <w:numPr>
          <w:ilvl w:val="0"/>
          <w:numId w:val="5"/>
        </w:numPr>
        <w:jc w:val="both"/>
        <w:rPr>
          <w:rFonts w:ascii="Cambria" w:hAnsi="Cambria" w:cs="Times New Roman"/>
        </w:rPr>
      </w:pPr>
      <w:r w:rsidRPr="00ED6B40">
        <w:rPr>
          <w:rFonts w:ascii="Cambria" w:hAnsi="Cambria" w:cs="Times New Roman"/>
        </w:rPr>
        <w:t xml:space="preserve">PROJETO DE RESOLUÇÃO </w:t>
      </w:r>
      <w:r w:rsidR="006F2E10">
        <w:rPr>
          <w:rFonts w:ascii="Cambria" w:hAnsi="Cambria" w:cs="Times New Roman"/>
        </w:rPr>
        <w:t>03</w:t>
      </w:r>
      <w:r w:rsidRPr="00ED6B40">
        <w:rPr>
          <w:rFonts w:ascii="Cambria" w:hAnsi="Cambria" w:cs="Times New Roman"/>
        </w:rPr>
        <w:t>/2023 - Regulamenta o Acesso à Informação Pública pelo Cidadão (Lei Federal nº 12.527/2011), no âmbito do Poder Legislativo Municipal, cria Normas de Procedimentos e dá outras providências</w:t>
      </w:r>
      <w:r>
        <w:rPr>
          <w:rFonts w:ascii="Cambria" w:hAnsi="Cambria" w:cs="Times New Roman"/>
        </w:rPr>
        <w:t>.</w:t>
      </w:r>
    </w:p>
    <w:p w14:paraId="7084D9EB" w14:textId="3D080EEC" w:rsidR="00002ED5" w:rsidRDefault="00002ED5" w:rsidP="00002ED5">
      <w:pPr>
        <w:pStyle w:val="PargrafodaLista"/>
        <w:numPr>
          <w:ilvl w:val="0"/>
          <w:numId w:val="5"/>
        </w:numPr>
        <w:jc w:val="both"/>
        <w:rPr>
          <w:rFonts w:ascii="Cambria" w:hAnsi="Cambria" w:cs="Times New Roman"/>
        </w:rPr>
      </w:pPr>
      <w:r w:rsidRPr="00ED6B40">
        <w:rPr>
          <w:rFonts w:ascii="Cambria" w:hAnsi="Cambria" w:cs="Times New Roman"/>
        </w:rPr>
        <w:t xml:space="preserve">PROJETO DE RESOLUÇÃO </w:t>
      </w:r>
      <w:r w:rsidR="006F2E10">
        <w:rPr>
          <w:rFonts w:ascii="Cambria" w:hAnsi="Cambria" w:cs="Times New Roman"/>
        </w:rPr>
        <w:t>04</w:t>
      </w:r>
      <w:r w:rsidRPr="00ED6B40">
        <w:rPr>
          <w:rFonts w:ascii="Cambria" w:hAnsi="Cambria" w:cs="Times New Roman"/>
        </w:rPr>
        <w:t>/2023 - Regulamenta a aplicação da Lei Federal nº 14.129/2021 e institui o Programa Municipal de Governo Digital no âmbito do Poder Legislativo Municipal e dá outras providências.</w:t>
      </w:r>
    </w:p>
    <w:p w14:paraId="33A90156" w14:textId="3D66FDAE" w:rsidR="00002ED5" w:rsidRDefault="00002ED5" w:rsidP="00002ED5">
      <w:pPr>
        <w:pStyle w:val="PargrafodaLista"/>
        <w:numPr>
          <w:ilvl w:val="0"/>
          <w:numId w:val="5"/>
        </w:numPr>
        <w:jc w:val="both"/>
        <w:rPr>
          <w:rFonts w:ascii="Cambria" w:hAnsi="Cambria" w:cs="Times New Roman"/>
        </w:rPr>
      </w:pPr>
      <w:r w:rsidRPr="00ED6B40">
        <w:rPr>
          <w:rFonts w:ascii="Cambria" w:hAnsi="Cambria" w:cs="Times New Roman"/>
        </w:rPr>
        <w:t xml:space="preserve">PROJETO DE RESOLUÇÃO </w:t>
      </w:r>
      <w:r w:rsidR="006F2E10">
        <w:rPr>
          <w:rFonts w:ascii="Cambria" w:hAnsi="Cambria" w:cs="Times New Roman"/>
        </w:rPr>
        <w:t>05</w:t>
      </w:r>
      <w:r w:rsidRPr="00ED6B40">
        <w:rPr>
          <w:rFonts w:ascii="Cambria" w:hAnsi="Cambria" w:cs="Times New Roman"/>
        </w:rPr>
        <w:t>/2023 - Regulamenta os procedimentos para a participação, a proteção e a defesa dos direitos dos usuários de serviços públicos da Câmara Municipal, no âmbito do Poder Legislativo do município de Manfrinópolis – Paraná, de que trata a Lei Federal nº 13.460, de 26 de junho de 2017, e institui a Ouvidoria da Câmara Municipal de Manfrinópolis – Paraná e dá outras providências.</w:t>
      </w:r>
    </w:p>
    <w:p w14:paraId="75A5088C" w14:textId="77777777" w:rsidR="00002ED5" w:rsidRPr="00ED6B40" w:rsidRDefault="00002ED5" w:rsidP="00002ED5">
      <w:pPr>
        <w:pStyle w:val="PargrafodaLista"/>
        <w:numPr>
          <w:ilvl w:val="0"/>
          <w:numId w:val="5"/>
        </w:numPr>
        <w:jc w:val="both"/>
        <w:rPr>
          <w:rFonts w:ascii="Cambria" w:hAnsi="Cambria" w:cs="Times New Roman"/>
        </w:rPr>
      </w:pPr>
      <w:r w:rsidRPr="00ED6B40">
        <w:rPr>
          <w:rFonts w:ascii="Cambria" w:hAnsi="Cambria" w:cs="Times New Roman"/>
        </w:rPr>
        <w:t>PROJETO DE LEI DO PODER LEGISLATIVO Nº 35/2023: Altera a Lei nº 635/2017 que estabelece o Quadro Único de Pessoal da Câmara Municipal de Vereadores de Manfrinópolis, dispõe sobre o Plano de Cargos, Carreira e Valorização do Servidor Público (PCCVSP) ocupante de cargo efetivo da Câmara Municipal de Vereadores de Manfrinópolis e dá outras providências.</w:t>
      </w:r>
    </w:p>
    <w:p w14:paraId="2F087926" w14:textId="77777777" w:rsidR="00147025" w:rsidRDefault="00147025" w:rsidP="00147025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bookmarkEnd w:id="1"/>
    <w:bookmarkEnd w:id="2"/>
    <w:p w14:paraId="1B7979BC" w14:textId="44058467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E8115C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projeto</w:t>
      </w:r>
      <w:r w:rsidR="00E8115C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6F4B830C" w14:textId="77777777" w:rsidR="00D5433C" w:rsidRDefault="00D5433C" w:rsidP="009C56CA">
      <w:pPr>
        <w:jc w:val="both"/>
        <w:rPr>
          <w:rFonts w:ascii="Times New Roman" w:hAnsi="Times New Roman" w:cs="Times New Roman"/>
        </w:rPr>
      </w:pPr>
    </w:p>
    <w:bookmarkEnd w:id="3"/>
    <w:p w14:paraId="7BDF911E" w14:textId="165EAEC0" w:rsidR="00152A26" w:rsidRDefault="002C7FAD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182001" w14:textId="7462A915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48220" w14:textId="77777777" w:rsidR="006C0E02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D1BD3D" w14:textId="1EB805EA" w:rsidR="00CB2957" w:rsidRDefault="00CB2957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957">
        <w:rPr>
          <w:rFonts w:ascii="Times New Roman" w:hAnsi="Times New Roman" w:cs="Times New Roman"/>
          <w:b/>
        </w:rPr>
        <w:t xml:space="preserve">LUIZ FERNANDO LOPES DA COSTA </w:t>
      </w:r>
    </w:p>
    <w:p w14:paraId="7658EB78" w14:textId="7F9B31C8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872F" w14:textId="77777777" w:rsidR="00103027" w:rsidRDefault="00103027" w:rsidP="00E214A4">
      <w:pPr>
        <w:spacing w:after="0" w:line="240" w:lineRule="auto"/>
      </w:pPr>
      <w:r>
        <w:separator/>
      </w:r>
    </w:p>
  </w:endnote>
  <w:endnote w:type="continuationSeparator" w:id="0">
    <w:p w14:paraId="1AB3355A" w14:textId="77777777" w:rsidR="00103027" w:rsidRDefault="00103027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C9503" w14:textId="77777777" w:rsidR="00103027" w:rsidRDefault="00103027" w:rsidP="00E214A4">
      <w:pPr>
        <w:spacing w:after="0" w:line="240" w:lineRule="auto"/>
      </w:pPr>
      <w:r>
        <w:separator/>
      </w:r>
    </w:p>
  </w:footnote>
  <w:footnote w:type="continuationSeparator" w:id="0">
    <w:p w14:paraId="58D16C79" w14:textId="77777777" w:rsidR="00103027" w:rsidRDefault="00103027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D4832"/>
    <w:multiLevelType w:val="hybridMultilevel"/>
    <w:tmpl w:val="7FEC21B2"/>
    <w:lvl w:ilvl="0" w:tplc="E138A7A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3"/>
  </w:num>
  <w:num w:numId="3" w16cid:durableId="1919750442">
    <w:abstractNumId w:val="0"/>
  </w:num>
  <w:num w:numId="4" w16cid:durableId="309099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9915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2ED5"/>
    <w:rsid w:val="00004530"/>
    <w:rsid w:val="00005A97"/>
    <w:rsid w:val="000061D2"/>
    <w:rsid w:val="00010111"/>
    <w:rsid w:val="0001248C"/>
    <w:rsid w:val="0001758E"/>
    <w:rsid w:val="00026493"/>
    <w:rsid w:val="00026CBA"/>
    <w:rsid w:val="00037FCB"/>
    <w:rsid w:val="0004342D"/>
    <w:rsid w:val="00045EB1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40EE"/>
    <w:rsid w:val="000D6003"/>
    <w:rsid w:val="000E0A24"/>
    <w:rsid w:val="000F47CB"/>
    <w:rsid w:val="00102629"/>
    <w:rsid w:val="00103027"/>
    <w:rsid w:val="00104CFC"/>
    <w:rsid w:val="00105452"/>
    <w:rsid w:val="00114896"/>
    <w:rsid w:val="00134D67"/>
    <w:rsid w:val="00147025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36F5"/>
    <w:rsid w:val="00264074"/>
    <w:rsid w:val="00265BBA"/>
    <w:rsid w:val="00280DF9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34481"/>
    <w:rsid w:val="00440669"/>
    <w:rsid w:val="004421D8"/>
    <w:rsid w:val="004456DD"/>
    <w:rsid w:val="00446107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D4AE9"/>
    <w:rsid w:val="004D5C96"/>
    <w:rsid w:val="004F309A"/>
    <w:rsid w:val="004F6A51"/>
    <w:rsid w:val="00504BEA"/>
    <w:rsid w:val="00505F92"/>
    <w:rsid w:val="00506D03"/>
    <w:rsid w:val="005074AE"/>
    <w:rsid w:val="00512B8D"/>
    <w:rsid w:val="00514AC2"/>
    <w:rsid w:val="005310B8"/>
    <w:rsid w:val="00535505"/>
    <w:rsid w:val="00551E5A"/>
    <w:rsid w:val="00552058"/>
    <w:rsid w:val="00552EBA"/>
    <w:rsid w:val="00573E75"/>
    <w:rsid w:val="00580F45"/>
    <w:rsid w:val="00596AA6"/>
    <w:rsid w:val="005A2935"/>
    <w:rsid w:val="005A6227"/>
    <w:rsid w:val="005B4A53"/>
    <w:rsid w:val="005C1946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39AD"/>
    <w:rsid w:val="00687498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2E10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B17D5"/>
    <w:rsid w:val="007B1D21"/>
    <w:rsid w:val="007C2E8F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33B15"/>
    <w:rsid w:val="0085464E"/>
    <w:rsid w:val="00860F1E"/>
    <w:rsid w:val="00861634"/>
    <w:rsid w:val="008617ED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C0758"/>
    <w:rsid w:val="008D3E64"/>
    <w:rsid w:val="008D4F9F"/>
    <w:rsid w:val="008E0267"/>
    <w:rsid w:val="008E175C"/>
    <w:rsid w:val="008E4ED3"/>
    <w:rsid w:val="008E5CC8"/>
    <w:rsid w:val="008F0826"/>
    <w:rsid w:val="008F7900"/>
    <w:rsid w:val="008F7B65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82B04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5F54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07D1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5596"/>
    <w:rsid w:val="00A475C3"/>
    <w:rsid w:val="00A47F8A"/>
    <w:rsid w:val="00A54E73"/>
    <w:rsid w:val="00A61EEE"/>
    <w:rsid w:val="00A72F79"/>
    <w:rsid w:val="00A75B19"/>
    <w:rsid w:val="00A84B2E"/>
    <w:rsid w:val="00A85C41"/>
    <w:rsid w:val="00A90422"/>
    <w:rsid w:val="00A94F90"/>
    <w:rsid w:val="00AA1767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28EB"/>
    <w:rsid w:val="00B142BC"/>
    <w:rsid w:val="00B23390"/>
    <w:rsid w:val="00B25A2A"/>
    <w:rsid w:val="00B30C13"/>
    <w:rsid w:val="00B32D39"/>
    <w:rsid w:val="00B442C8"/>
    <w:rsid w:val="00B7243D"/>
    <w:rsid w:val="00B730B3"/>
    <w:rsid w:val="00B77A89"/>
    <w:rsid w:val="00B8504C"/>
    <w:rsid w:val="00B91216"/>
    <w:rsid w:val="00BC4A44"/>
    <w:rsid w:val="00BD1390"/>
    <w:rsid w:val="00BD3A32"/>
    <w:rsid w:val="00BE23D3"/>
    <w:rsid w:val="00BF1483"/>
    <w:rsid w:val="00BF7E05"/>
    <w:rsid w:val="00C05393"/>
    <w:rsid w:val="00C14177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47CE"/>
    <w:rsid w:val="00C71846"/>
    <w:rsid w:val="00C74FFA"/>
    <w:rsid w:val="00C83F5C"/>
    <w:rsid w:val="00C906B8"/>
    <w:rsid w:val="00CA286A"/>
    <w:rsid w:val="00CB2957"/>
    <w:rsid w:val="00CB5056"/>
    <w:rsid w:val="00CD720E"/>
    <w:rsid w:val="00CE4389"/>
    <w:rsid w:val="00CF357E"/>
    <w:rsid w:val="00CF3C22"/>
    <w:rsid w:val="00D206C2"/>
    <w:rsid w:val="00D20A05"/>
    <w:rsid w:val="00D271C4"/>
    <w:rsid w:val="00D43C3C"/>
    <w:rsid w:val="00D5433C"/>
    <w:rsid w:val="00D555F9"/>
    <w:rsid w:val="00D5720B"/>
    <w:rsid w:val="00D6195C"/>
    <w:rsid w:val="00D86925"/>
    <w:rsid w:val="00D91CCD"/>
    <w:rsid w:val="00D95650"/>
    <w:rsid w:val="00DA27ED"/>
    <w:rsid w:val="00DA7347"/>
    <w:rsid w:val="00DB1D50"/>
    <w:rsid w:val="00DB5109"/>
    <w:rsid w:val="00DB5216"/>
    <w:rsid w:val="00DC37C7"/>
    <w:rsid w:val="00DD076D"/>
    <w:rsid w:val="00DD3B65"/>
    <w:rsid w:val="00DE25BD"/>
    <w:rsid w:val="00DE4CB0"/>
    <w:rsid w:val="00E0054C"/>
    <w:rsid w:val="00E02618"/>
    <w:rsid w:val="00E04782"/>
    <w:rsid w:val="00E0524E"/>
    <w:rsid w:val="00E06083"/>
    <w:rsid w:val="00E214A4"/>
    <w:rsid w:val="00E22A4E"/>
    <w:rsid w:val="00E22F43"/>
    <w:rsid w:val="00E304D3"/>
    <w:rsid w:val="00E31DE5"/>
    <w:rsid w:val="00E32094"/>
    <w:rsid w:val="00E37536"/>
    <w:rsid w:val="00E5735B"/>
    <w:rsid w:val="00E60655"/>
    <w:rsid w:val="00E61B6E"/>
    <w:rsid w:val="00E719AE"/>
    <w:rsid w:val="00E8115C"/>
    <w:rsid w:val="00E8637D"/>
    <w:rsid w:val="00E87A2F"/>
    <w:rsid w:val="00E9073A"/>
    <w:rsid w:val="00E92C6F"/>
    <w:rsid w:val="00E94EB0"/>
    <w:rsid w:val="00EA4C54"/>
    <w:rsid w:val="00EA6FB7"/>
    <w:rsid w:val="00EB17FE"/>
    <w:rsid w:val="00EC5EE3"/>
    <w:rsid w:val="00ED1EC2"/>
    <w:rsid w:val="00ED687F"/>
    <w:rsid w:val="00EE4AF1"/>
    <w:rsid w:val="00F0513E"/>
    <w:rsid w:val="00F213C1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6EBA"/>
    <w:rsid w:val="00F4701B"/>
    <w:rsid w:val="00F47B95"/>
    <w:rsid w:val="00F65C74"/>
    <w:rsid w:val="00F67982"/>
    <w:rsid w:val="00F7006D"/>
    <w:rsid w:val="00F83AE6"/>
    <w:rsid w:val="00F847A7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85</cp:revision>
  <cp:lastPrinted>2023-12-13T16:48:00Z</cp:lastPrinted>
  <dcterms:created xsi:type="dcterms:W3CDTF">2022-02-21T12:51:00Z</dcterms:created>
  <dcterms:modified xsi:type="dcterms:W3CDTF">2023-12-13T16:48:00Z</dcterms:modified>
</cp:coreProperties>
</file>