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7212A38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C14177">
        <w:rPr>
          <w:rFonts w:ascii="Times New Roman" w:hAnsi="Times New Roman" w:cs="Times New Roman"/>
          <w:b/>
        </w:rPr>
        <w:t>4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03859B3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C14177">
        <w:rPr>
          <w:rFonts w:ascii="Times New Roman" w:hAnsi="Times New Roman" w:cs="Times New Roman"/>
        </w:rPr>
        <w:t>vinte e nove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B77A89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3938943A" w14:textId="0F02E78E" w:rsidR="00DA27ED" w:rsidRDefault="00DA27ED" w:rsidP="00DA27ED">
      <w:pPr>
        <w:pStyle w:val="PargrafodaLista"/>
        <w:numPr>
          <w:ilvl w:val="0"/>
          <w:numId w:val="4"/>
        </w:numPr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  <w:r>
        <w:rPr>
          <w:rFonts w:asciiTheme="majorHAnsi" w:hAnsiTheme="majorHAnsi" w:cs="Times New Roman"/>
        </w:rPr>
        <w:t>Projeto de Lei nº 01</w:t>
      </w:r>
      <w:r w:rsidR="00C14177">
        <w:rPr>
          <w:rFonts w:asciiTheme="majorHAnsi" w:hAnsiTheme="majorHAnsi" w:cs="Times New Roman"/>
        </w:rPr>
        <w:t>5</w:t>
      </w:r>
      <w:r>
        <w:rPr>
          <w:rFonts w:asciiTheme="majorHAnsi" w:hAnsiTheme="majorHAnsi" w:cs="Times New Roman"/>
        </w:rPr>
        <w:t>/2023, de autoria do Poder Executivo: “</w:t>
      </w:r>
      <w:r>
        <w:rPr>
          <w:rFonts w:ascii="Times New Roman" w:hAnsi="Times New Roman" w:cs="Times New Roman"/>
        </w:rPr>
        <w:t xml:space="preserve">Autoriza o </w:t>
      </w:r>
      <w:r w:rsidR="00580F45">
        <w:rPr>
          <w:rFonts w:ascii="Times New Roman" w:hAnsi="Times New Roman" w:cs="Times New Roman"/>
        </w:rPr>
        <w:t>recebimento de imóvel</w:t>
      </w:r>
      <w:r w:rsidR="00E8115C">
        <w:rPr>
          <w:rFonts w:ascii="Times New Roman" w:hAnsi="Times New Roman" w:cs="Times New Roman"/>
        </w:rPr>
        <w:t xml:space="preserve"> em doação, e dá outras providências</w:t>
      </w:r>
      <w:r>
        <w:rPr>
          <w:rFonts w:ascii="Times New Roman" w:hAnsi="Times New Roman" w:cs="Times New Roman"/>
        </w:rPr>
        <w:t>.</w:t>
      </w:r>
      <w:r>
        <w:rPr>
          <w:rFonts w:asciiTheme="majorHAnsi" w:hAnsiTheme="majorHAnsi" w:cs="Times New Roman"/>
        </w:rPr>
        <w:t>”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4405846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projeto</w:t>
      </w:r>
      <w:r w:rsidR="00E8115C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p w14:paraId="6F4B830C" w14:textId="77777777" w:rsidR="00D5433C" w:rsidRDefault="00D5433C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D9" w14:textId="77777777" w:rsidR="00DC37C7" w:rsidRDefault="00DC37C7" w:rsidP="00E214A4">
      <w:pPr>
        <w:spacing w:after="0" w:line="240" w:lineRule="auto"/>
      </w:pPr>
      <w:r>
        <w:separator/>
      </w:r>
    </w:p>
  </w:endnote>
  <w:endnote w:type="continuationSeparator" w:id="0">
    <w:p w14:paraId="45AF0188" w14:textId="77777777" w:rsidR="00DC37C7" w:rsidRDefault="00DC37C7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C82E" w14:textId="77777777" w:rsidR="00DC37C7" w:rsidRDefault="00DC37C7" w:rsidP="00E214A4">
      <w:pPr>
        <w:spacing w:after="0" w:line="240" w:lineRule="auto"/>
      </w:pPr>
      <w:r>
        <w:separator/>
      </w:r>
    </w:p>
  </w:footnote>
  <w:footnote w:type="continuationSeparator" w:id="0">
    <w:p w14:paraId="5D5F6760" w14:textId="77777777" w:rsidR="00DC37C7" w:rsidRDefault="00DC37C7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  <w:num w:numId="4" w16cid:durableId="3090994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4AE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80F4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82B04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77A89"/>
    <w:rsid w:val="00B8504C"/>
    <w:rsid w:val="00BC4A44"/>
    <w:rsid w:val="00BD1390"/>
    <w:rsid w:val="00BD3A32"/>
    <w:rsid w:val="00BE23D3"/>
    <w:rsid w:val="00BF7E05"/>
    <w:rsid w:val="00C05393"/>
    <w:rsid w:val="00C14177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433C"/>
    <w:rsid w:val="00D555F9"/>
    <w:rsid w:val="00D5720B"/>
    <w:rsid w:val="00D6195C"/>
    <w:rsid w:val="00D86925"/>
    <w:rsid w:val="00D91CCD"/>
    <w:rsid w:val="00D95650"/>
    <w:rsid w:val="00DA27ED"/>
    <w:rsid w:val="00DA7347"/>
    <w:rsid w:val="00DB1D50"/>
    <w:rsid w:val="00DB5109"/>
    <w:rsid w:val="00DC37C7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115C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Secretaria Câmara de Vereadores de Manfrinópolis</cp:lastModifiedBy>
  <cp:revision>71</cp:revision>
  <cp:lastPrinted>2023-06-19T12:35:00Z</cp:lastPrinted>
  <dcterms:created xsi:type="dcterms:W3CDTF">2022-02-21T12:51:00Z</dcterms:created>
  <dcterms:modified xsi:type="dcterms:W3CDTF">2023-06-29T17:24:00Z</dcterms:modified>
</cp:coreProperties>
</file>