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C34E9" w14:textId="591B8AA4" w:rsidR="00A87412" w:rsidRPr="00E272CC" w:rsidRDefault="005F1FEB" w:rsidP="00A87412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RESOLUÇÃO</w:t>
      </w:r>
      <w:r w:rsidR="00A87412" w:rsidRPr="00E272CC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n</w:t>
      </w:r>
      <w:r w:rsidR="00A87412" w:rsidRPr="00E272CC">
        <w:rPr>
          <w:rFonts w:ascii="Cambria" w:hAnsi="Cambria"/>
          <w:b/>
          <w:sz w:val="24"/>
          <w:szCs w:val="24"/>
        </w:rPr>
        <w:t>º 0</w:t>
      </w:r>
      <w:r w:rsidR="00624678">
        <w:rPr>
          <w:rFonts w:ascii="Cambria" w:hAnsi="Cambria"/>
          <w:b/>
          <w:sz w:val="24"/>
          <w:szCs w:val="24"/>
        </w:rPr>
        <w:t>3</w:t>
      </w:r>
      <w:r w:rsidR="00EE4EA2" w:rsidRPr="00E272CC">
        <w:rPr>
          <w:rFonts w:ascii="Cambria" w:hAnsi="Cambria"/>
          <w:b/>
          <w:sz w:val="24"/>
          <w:szCs w:val="24"/>
        </w:rPr>
        <w:t>/20</w:t>
      </w:r>
      <w:r w:rsidR="006B59A4" w:rsidRPr="00E272CC">
        <w:rPr>
          <w:rFonts w:ascii="Cambria" w:hAnsi="Cambria"/>
          <w:b/>
          <w:sz w:val="24"/>
          <w:szCs w:val="24"/>
        </w:rPr>
        <w:t>2</w:t>
      </w:r>
      <w:r w:rsidR="00624678">
        <w:rPr>
          <w:rFonts w:ascii="Cambria" w:hAnsi="Cambria"/>
          <w:b/>
          <w:sz w:val="24"/>
          <w:szCs w:val="24"/>
        </w:rPr>
        <w:t>4</w:t>
      </w:r>
    </w:p>
    <w:p w14:paraId="10D6911C" w14:textId="77777777" w:rsidR="00A87412" w:rsidRPr="00E272CC" w:rsidRDefault="00A87412" w:rsidP="00A87412">
      <w:pPr>
        <w:ind w:left="5103"/>
        <w:jc w:val="both"/>
        <w:rPr>
          <w:rFonts w:ascii="Cambria" w:hAnsi="Cambria"/>
          <w:b/>
          <w:sz w:val="24"/>
          <w:szCs w:val="24"/>
        </w:rPr>
      </w:pPr>
    </w:p>
    <w:p w14:paraId="12899712" w14:textId="77777777" w:rsidR="00741ADB" w:rsidRPr="00E272CC" w:rsidRDefault="00741ADB" w:rsidP="00914CA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3960"/>
          <w:tab w:val="left" w:pos="5328"/>
          <w:tab w:val="left" w:pos="6048"/>
          <w:tab w:val="left" w:pos="6768"/>
        </w:tabs>
        <w:ind w:left="3960"/>
        <w:jc w:val="center"/>
        <w:rPr>
          <w:rFonts w:ascii="Cambria" w:hAnsi="Cambria"/>
          <w:bCs/>
          <w:sz w:val="24"/>
          <w:szCs w:val="24"/>
        </w:rPr>
      </w:pPr>
    </w:p>
    <w:p w14:paraId="43755459" w14:textId="41868998" w:rsidR="00A87412" w:rsidRPr="00E272CC" w:rsidRDefault="0007508F" w:rsidP="00A8741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3960"/>
          <w:tab w:val="left" w:pos="5328"/>
          <w:tab w:val="left" w:pos="6048"/>
          <w:tab w:val="left" w:pos="6768"/>
        </w:tabs>
        <w:ind w:left="3960"/>
        <w:jc w:val="both"/>
        <w:rPr>
          <w:rFonts w:ascii="Cambria" w:hAnsi="Cambria"/>
          <w:b/>
          <w:sz w:val="24"/>
          <w:szCs w:val="24"/>
        </w:rPr>
      </w:pPr>
      <w:r>
        <w:rPr>
          <w:rStyle w:val="Forte"/>
          <w:rFonts w:ascii="Cambria" w:hAnsi="Cambria" w:cs="Helvetica"/>
          <w:b w:val="0"/>
          <w:color w:val="000000"/>
          <w:sz w:val="24"/>
          <w:szCs w:val="24"/>
          <w:shd w:val="clear" w:color="auto" w:fill="FFFFFF"/>
        </w:rPr>
        <w:t xml:space="preserve">Altera </w:t>
      </w:r>
      <w:r w:rsidR="0043639F">
        <w:rPr>
          <w:rStyle w:val="Forte"/>
          <w:rFonts w:ascii="Cambria" w:hAnsi="Cambria" w:cs="Helvetica"/>
          <w:b w:val="0"/>
          <w:color w:val="000000"/>
          <w:sz w:val="24"/>
          <w:szCs w:val="24"/>
          <w:shd w:val="clear" w:color="auto" w:fill="FFFFFF"/>
        </w:rPr>
        <w:t xml:space="preserve">a Resolução </w:t>
      </w:r>
      <w:r w:rsidR="00172DCA">
        <w:rPr>
          <w:rStyle w:val="Forte"/>
          <w:rFonts w:ascii="Cambria" w:hAnsi="Cambria" w:cs="Helvetica"/>
          <w:b w:val="0"/>
          <w:color w:val="000000"/>
          <w:sz w:val="24"/>
          <w:szCs w:val="24"/>
          <w:shd w:val="clear" w:color="auto" w:fill="FFFFFF"/>
        </w:rPr>
        <w:t>02/2017</w:t>
      </w:r>
      <w:r w:rsidR="00F51B1E" w:rsidRPr="00E272CC">
        <w:rPr>
          <w:rStyle w:val="Forte"/>
          <w:rFonts w:ascii="Cambria" w:hAnsi="Cambria" w:cs="Helvetica"/>
          <w:b w:val="0"/>
          <w:color w:val="000000"/>
          <w:sz w:val="24"/>
          <w:szCs w:val="24"/>
          <w:shd w:val="clear" w:color="auto" w:fill="FFFFFF"/>
        </w:rPr>
        <w:t xml:space="preserve"> e dá outras providências</w:t>
      </w:r>
      <w:r w:rsidR="00A87412" w:rsidRPr="00E272CC">
        <w:rPr>
          <w:rFonts w:ascii="Cambria" w:hAnsi="Cambria"/>
          <w:b/>
          <w:sz w:val="24"/>
          <w:szCs w:val="24"/>
        </w:rPr>
        <w:t>.</w:t>
      </w:r>
    </w:p>
    <w:p w14:paraId="0731A6C3" w14:textId="77777777" w:rsidR="00741ADB" w:rsidRPr="00E272CC" w:rsidRDefault="00741ADB" w:rsidP="00A8741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3960"/>
          <w:tab w:val="left" w:pos="5328"/>
          <w:tab w:val="left" w:pos="6048"/>
          <w:tab w:val="left" w:pos="6768"/>
        </w:tabs>
        <w:ind w:left="3960"/>
        <w:jc w:val="both"/>
        <w:rPr>
          <w:rFonts w:ascii="Cambria" w:hAnsi="Cambria"/>
          <w:bCs/>
          <w:sz w:val="24"/>
          <w:szCs w:val="24"/>
        </w:rPr>
      </w:pPr>
    </w:p>
    <w:p w14:paraId="16D744CF" w14:textId="77777777" w:rsidR="00A87412" w:rsidRPr="00E272CC" w:rsidRDefault="00A87412" w:rsidP="00A87412">
      <w:pPr>
        <w:ind w:left="3969"/>
        <w:jc w:val="both"/>
        <w:rPr>
          <w:rFonts w:ascii="Cambria" w:hAnsi="Cambria"/>
          <w:sz w:val="24"/>
          <w:szCs w:val="24"/>
        </w:rPr>
      </w:pPr>
    </w:p>
    <w:p w14:paraId="5B7774FE" w14:textId="5F9E4685" w:rsidR="00A87412" w:rsidRPr="00E272CC" w:rsidRDefault="005F1FEB" w:rsidP="006D56C7">
      <w:pPr>
        <w:tabs>
          <w:tab w:val="left" w:pos="2378"/>
          <w:tab w:val="left" w:pos="2715"/>
        </w:tabs>
        <w:ind w:firstLine="1134"/>
        <w:jc w:val="both"/>
        <w:rPr>
          <w:rFonts w:ascii="Cambria" w:hAnsi="Cambria"/>
          <w:sz w:val="24"/>
          <w:szCs w:val="24"/>
        </w:rPr>
      </w:pPr>
      <w:r w:rsidRPr="005F1FEB">
        <w:rPr>
          <w:rFonts w:ascii="Cambria" w:hAnsi="Cambria"/>
          <w:sz w:val="24"/>
          <w:szCs w:val="24"/>
        </w:rPr>
        <w:t xml:space="preserve">O </w:t>
      </w:r>
      <w:r w:rsidRPr="005F1FEB">
        <w:rPr>
          <w:rFonts w:ascii="Cambria" w:hAnsi="Cambria"/>
          <w:b/>
          <w:bCs/>
          <w:sz w:val="24"/>
          <w:szCs w:val="24"/>
        </w:rPr>
        <w:t>PRESIDENTE DA CÂMARA MUNICIPAL DE VEREADORES DE MANFRINÓPOLIS</w:t>
      </w:r>
      <w:r w:rsidRPr="005F1FEB">
        <w:rPr>
          <w:rFonts w:ascii="Cambria" w:hAnsi="Cambria"/>
          <w:sz w:val="24"/>
          <w:szCs w:val="24"/>
        </w:rPr>
        <w:t xml:space="preserve">, no uso de suas atribuições legais, de acordo com </w:t>
      </w:r>
      <w:r w:rsidR="00580518">
        <w:rPr>
          <w:rFonts w:ascii="Cambria" w:hAnsi="Cambria"/>
          <w:sz w:val="24"/>
          <w:szCs w:val="24"/>
        </w:rPr>
        <w:t>o</w:t>
      </w:r>
      <w:r w:rsidR="00DA5DB6">
        <w:rPr>
          <w:rFonts w:ascii="Cambria" w:hAnsi="Cambria"/>
          <w:sz w:val="24"/>
          <w:szCs w:val="24"/>
        </w:rPr>
        <w:t xml:space="preserve"> </w:t>
      </w:r>
      <w:r w:rsidRPr="005F1FEB">
        <w:rPr>
          <w:rFonts w:ascii="Cambria" w:hAnsi="Cambria"/>
          <w:sz w:val="24"/>
          <w:szCs w:val="24"/>
        </w:rPr>
        <w:t xml:space="preserve">art. </w:t>
      </w:r>
      <w:r>
        <w:rPr>
          <w:rFonts w:ascii="Cambria" w:hAnsi="Cambria"/>
          <w:sz w:val="24"/>
          <w:szCs w:val="24"/>
        </w:rPr>
        <w:t>128</w:t>
      </w:r>
      <w:r w:rsidRPr="005F1FEB">
        <w:rPr>
          <w:rFonts w:ascii="Cambria" w:hAnsi="Cambria"/>
          <w:sz w:val="24"/>
          <w:szCs w:val="24"/>
        </w:rPr>
        <w:t xml:space="preserve"> do Regimento Interno Câmara de Vereadores de </w:t>
      </w:r>
      <w:r>
        <w:rPr>
          <w:rFonts w:ascii="Cambria" w:hAnsi="Cambria"/>
          <w:sz w:val="24"/>
          <w:szCs w:val="24"/>
        </w:rPr>
        <w:t>Manfrinópolis</w:t>
      </w:r>
      <w:r w:rsidRPr="005F1FEB">
        <w:rPr>
          <w:rFonts w:ascii="Cambria" w:hAnsi="Cambria"/>
          <w:sz w:val="24"/>
          <w:szCs w:val="24"/>
        </w:rPr>
        <w:t>, após ter sido aprovado em Plenário, promulga a seguinte Resolução:</w:t>
      </w:r>
      <w:r w:rsidR="00A87412" w:rsidRPr="00E272CC">
        <w:rPr>
          <w:rFonts w:ascii="Cambria" w:hAnsi="Cambria"/>
          <w:b/>
          <w:sz w:val="24"/>
          <w:szCs w:val="24"/>
        </w:rPr>
        <w:tab/>
      </w:r>
      <w:r w:rsidR="00A87412" w:rsidRPr="00E272CC">
        <w:rPr>
          <w:rFonts w:ascii="Cambria" w:hAnsi="Cambria"/>
          <w:b/>
          <w:sz w:val="24"/>
          <w:szCs w:val="24"/>
        </w:rPr>
        <w:tab/>
        <w:t xml:space="preserve">          </w:t>
      </w:r>
    </w:p>
    <w:p w14:paraId="10D00C2B" w14:textId="77777777" w:rsidR="00A87412" w:rsidRPr="00E272CC" w:rsidRDefault="00A87412" w:rsidP="00A87412">
      <w:pPr>
        <w:tabs>
          <w:tab w:val="left" w:pos="2378"/>
        </w:tabs>
        <w:ind w:firstLine="1134"/>
        <w:jc w:val="center"/>
        <w:rPr>
          <w:rFonts w:ascii="Cambria" w:hAnsi="Cambria"/>
          <w:b/>
          <w:bCs/>
          <w:sz w:val="24"/>
          <w:szCs w:val="24"/>
        </w:rPr>
      </w:pPr>
    </w:p>
    <w:p w14:paraId="0917497D" w14:textId="69D66D84" w:rsidR="00F31C4B" w:rsidRDefault="00E272CC" w:rsidP="006B59A4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Cambria" w:hAnsi="Cambria" w:cs="Helvetica"/>
          <w:color w:val="000000"/>
        </w:rPr>
      </w:pPr>
      <w:r w:rsidRPr="00E272CC">
        <w:rPr>
          <w:rFonts w:ascii="Cambria" w:hAnsi="Cambria" w:cs="Helvetica"/>
          <w:b/>
          <w:bCs/>
          <w:color w:val="000000"/>
        </w:rPr>
        <w:t>a</w:t>
      </w:r>
      <w:r w:rsidR="00F31C4B" w:rsidRPr="00E272CC">
        <w:rPr>
          <w:rFonts w:ascii="Cambria" w:hAnsi="Cambria" w:cs="Helvetica"/>
          <w:b/>
          <w:bCs/>
          <w:color w:val="000000"/>
        </w:rPr>
        <w:t>rt. 1</w:t>
      </w:r>
      <w:r w:rsidR="000E4AA8" w:rsidRPr="00E272CC">
        <w:rPr>
          <w:rFonts w:ascii="Cambria" w:hAnsi="Cambria" w:cs="Helvetica"/>
          <w:b/>
          <w:bCs/>
          <w:color w:val="000000"/>
        </w:rPr>
        <w:t>°</w:t>
      </w:r>
      <w:r w:rsidR="000E4AA8" w:rsidRPr="00E272CC">
        <w:rPr>
          <w:rFonts w:ascii="Cambria" w:hAnsi="Cambria" w:cs="Helvetica"/>
          <w:color w:val="000000"/>
        </w:rPr>
        <w:t xml:space="preserve"> </w:t>
      </w:r>
      <w:r w:rsidR="00AE34F4">
        <w:rPr>
          <w:rFonts w:ascii="Cambria" w:hAnsi="Cambria" w:cs="Helvetica"/>
          <w:color w:val="000000"/>
        </w:rPr>
        <w:t>Altera a redação do art. 1º da Resolução 02/2017, que passará a ter a seguinte redação</w:t>
      </w:r>
      <w:r w:rsidR="00A11717">
        <w:rPr>
          <w:rFonts w:ascii="Cambria" w:hAnsi="Cambria" w:cs="Helvetica"/>
          <w:color w:val="000000"/>
        </w:rPr>
        <w:t>:</w:t>
      </w:r>
    </w:p>
    <w:p w14:paraId="33487B6F" w14:textId="77777777" w:rsidR="00125703" w:rsidRDefault="00125703" w:rsidP="006B59A4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Cambria" w:hAnsi="Cambria" w:cs="Helvetica"/>
          <w:color w:val="000000"/>
        </w:rPr>
      </w:pPr>
    </w:p>
    <w:p w14:paraId="35575526" w14:textId="43A6510A" w:rsidR="00125703" w:rsidRPr="00125703" w:rsidRDefault="00125703" w:rsidP="00125703">
      <w:pPr>
        <w:pStyle w:val="NormalWeb"/>
        <w:shd w:val="clear" w:color="auto" w:fill="FFFFFF"/>
        <w:ind w:left="2268"/>
        <w:jc w:val="both"/>
        <w:rPr>
          <w:rFonts w:ascii="Cambria" w:hAnsi="Cambria" w:cs="Helvetica"/>
          <w:color w:val="000000"/>
        </w:rPr>
      </w:pPr>
      <w:r>
        <w:rPr>
          <w:rFonts w:ascii="Cambria" w:hAnsi="Cambria" w:cs="Helvetica"/>
          <w:color w:val="000000"/>
        </w:rPr>
        <w:t>art. 1º F</w:t>
      </w:r>
      <w:r w:rsidRPr="00125703">
        <w:rPr>
          <w:rFonts w:ascii="Cambria" w:hAnsi="Cambria" w:cs="Helvetica"/>
          <w:color w:val="000000"/>
        </w:rPr>
        <w:t>ica eleito como Diário Oficial da Câmara Municipal de</w:t>
      </w:r>
      <w:r>
        <w:rPr>
          <w:rFonts w:ascii="Cambria" w:hAnsi="Cambria" w:cs="Helvetica"/>
          <w:color w:val="000000"/>
        </w:rPr>
        <w:t xml:space="preserve"> </w:t>
      </w:r>
      <w:r w:rsidRPr="00125703">
        <w:rPr>
          <w:rFonts w:ascii="Cambria" w:hAnsi="Cambria" w:cs="Helvetica"/>
          <w:color w:val="000000"/>
        </w:rPr>
        <w:t>Manfrinópolis, Estado do Paraná, a EDITORA JORNAL DE BELTRÃO S/ A, pessoa</w:t>
      </w:r>
      <w:r>
        <w:rPr>
          <w:rFonts w:ascii="Cambria" w:hAnsi="Cambria" w:cs="Helvetica"/>
          <w:color w:val="000000"/>
        </w:rPr>
        <w:t xml:space="preserve"> </w:t>
      </w:r>
      <w:r w:rsidRPr="00125703">
        <w:rPr>
          <w:rFonts w:ascii="Cambria" w:hAnsi="Cambria" w:cs="Helvetica"/>
          <w:color w:val="000000"/>
        </w:rPr>
        <w:t>jurídica de direito privado inscrita no CNPJ nº 95.420.188/0001-33, com sede a</w:t>
      </w:r>
      <w:r>
        <w:rPr>
          <w:rFonts w:ascii="Cambria" w:hAnsi="Cambria" w:cs="Helvetica"/>
          <w:color w:val="000000"/>
        </w:rPr>
        <w:t xml:space="preserve"> </w:t>
      </w:r>
      <w:r w:rsidRPr="00125703">
        <w:rPr>
          <w:rFonts w:ascii="Cambria" w:hAnsi="Cambria" w:cs="Helvetica"/>
          <w:color w:val="000000"/>
        </w:rPr>
        <w:t>Rua Mato Grosso 55, Bairro Presidente Kennedy, Francisco Beltrão/Pr, CEP:</w:t>
      </w:r>
      <w:r>
        <w:rPr>
          <w:rFonts w:ascii="Cambria" w:hAnsi="Cambria" w:cs="Helvetica"/>
          <w:color w:val="000000"/>
        </w:rPr>
        <w:t xml:space="preserve"> </w:t>
      </w:r>
      <w:r w:rsidRPr="00125703">
        <w:rPr>
          <w:rFonts w:ascii="Cambria" w:hAnsi="Cambria" w:cs="Helvetica"/>
          <w:color w:val="000000"/>
        </w:rPr>
        <w:t>65605-280, jornal de abrangência regional com circulação diária</w:t>
      </w:r>
      <w:r>
        <w:rPr>
          <w:rFonts w:ascii="Cambria" w:hAnsi="Cambria" w:cs="Helvetica"/>
          <w:color w:val="000000"/>
        </w:rPr>
        <w:t>.</w:t>
      </w:r>
    </w:p>
    <w:p w14:paraId="29ECD99E" w14:textId="1EC8B734" w:rsidR="00A00489" w:rsidRPr="00A1641B" w:rsidRDefault="00125703" w:rsidP="009F2B6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Cambria" w:hAnsi="Cambria" w:cs="Helvetica"/>
          <w:b/>
          <w:bCs/>
          <w:i/>
          <w:iCs/>
          <w:color w:val="000000"/>
        </w:rPr>
      </w:pPr>
      <w:r w:rsidRPr="00125703">
        <w:rPr>
          <w:rFonts w:ascii="Cambria" w:hAnsi="Cambria" w:cs="Helvetica"/>
          <w:color w:val="000000"/>
        </w:rPr>
        <w:t xml:space="preserve">. </w:t>
      </w:r>
      <w:r w:rsidRPr="00125703">
        <w:rPr>
          <w:rFonts w:ascii="Cambria" w:hAnsi="Cambria" w:cs="Helvetica"/>
          <w:color w:val="000000"/>
        </w:rPr>
        <w:cr/>
      </w:r>
    </w:p>
    <w:p w14:paraId="7E71C5EA" w14:textId="7AAC7DDC" w:rsidR="00F31C4B" w:rsidRPr="00E272CC" w:rsidRDefault="00E272CC" w:rsidP="00F31C4B">
      <w:pPr>
        <w:shd w:val="clear" w:color="auto" w:fill="FFFFFF"/>
        <w:ind w:firstLine="1134"/>
        <w:jc w:val="both"/>
        <w:rPr>
          <w:rFonts w:ascii="Cambria" w:hAnsi="Cambria" w:cs="Helvetica"/>
          <w:color w:val="000000"/>
          <w:sz w:val="24"/>
          <w:szCs w:val="24"/>
        </w:rPr>
      </w:pPr>
      <w:r w:rsidRPr="00E272CC">
        <w:rPr>
          <w:rFonts w:ascii="Cambria" w:hAnsi="Cambria" w:cs="Helvetica"/>
          <w:b/>
          <w:bCs/>
          <w:color w:val="000000"/>
          <w:sz w:val="24"/>
          <w:szCs w:val="24"/>
        </w:rPr>
        <w:t>a</w:t>
      </w:r>
      <w:r w:rsidR="00F31C4B" w:rsidRPr="00E272CC">
        <w:rPr>
          <w:rFonts w:ascii="Cambria" w:hAnsi="Cambria" w:cs="Helvetica"/>
          <w:b/>
          <w:bCs/>
          <w:color w:val="000000"/>
          <w:sz w:val="24"/>
          <w:szCs w:val="24"/>
        </w:rPr>
        <w:t xml:space="preserve">rt. </w:t>
      </w:r>
      <w:r w:rsidR="009F2B61">
        <w:rPr>
          <w:rFonts w:ascii="Cambria" w:hAnsi="Cambria" w:cs="Helvetica"/>
          <w:b/>
          <w:bCs/>
          <w:color w:val="000000"/>
          <w:sz w:val="24"/>
          <w:szCs w:val="24"/>
        </w:rPr>
        <w:t>2</w:t>
      </w:r>
      <w:r w:rsidR="00F31C4B" w:rsidRPr="00E272CC">
        <w:rPr>
          <w:rFonts w:ascii="Cambria" w:hAnsi="Cambria" w:cs="Helvetica"/>
          <w:b/>
          <w:bCs/>
          <w:color w:val="000000"/>
          <w:sz w:val="24"/>
          <w:szCs w:val="24"/>
        </w:rPr>
        <w:t>°</w:t>
      </w:r>
      <w:r w:rsidR="00F31C4B" w:rsidRPr="00E272CC">
        <w:rPr>
          <w:rFonts w:ascii="Cambria" w:hAnsi="Cambria" w:cs="Helvetica"/>
          <w:color w:val="000000"/>
          <w:sz w:val="24"/>
          <w:szCs w:val="24"/>
        </w:rPr>
        <w:t> </w:t>
      </w:r>
      <w:r w:rsidR="00EE4EA2" w:rsidRPr="00E272CC">
        <w:rPr>
          <w:rFonts w:ascii="Cambria" w:hAnsi="Cambria" w:cs="Helvetica"/>
          <w:color w:val="000000"/>
          <w:sz w:val="24"/>
          <w:szCs w:val="24"/>
        </w:rPr>
        <w:t xml:space="preserve">  </w:t>
      </w:r>
      <w:r w:rsidR="00F31C4B" w:rsidRPr="00E272CC">
        <w:rPr>
          <w:rFonts w:ascii="Cambria" w:hAnsi="Cambria" w:cs="Helvetica"/>
          <w:color w:val="000000"/>
          <w:sz w:val="24"/>
          <w:szCs w:val="24"/>
        </w:rPr>
        <w:t xml:space="preserve">Esta </w:t>
      </w:r>
      <w:r w:rsidR="009F2B61">
        <w:rPr>
          <w:rFonts w:ascii="Cambria" w:hAnsi="Cambria" w:cs="Helvetica"/>
          <w:color w:val="000000"/>
          <w:sz w:val="24"/>
          <w:szCs w:val="24"/>
        </w:rPr>
        <w:t>Resolução</w:t>
      </w:r>
      <w:r w:rsidR="00F31C4B" w:rsidRPr="00E272CC">
        <w:rPr>
          <w:rFonts w:ascii="Cambria" w:hAnsi="Cambria" w:cs="Helvetica"/>
          <w:color w:val="000000"/>
          <w:sz w:val="24"/>
          <w:szCs w:val="24"/>
        </w:rPr>
        <w:t xml:space="preserve"> entrará em vigor na data de sua publicação, </w:t>
      </w:r>
      <w:r w:rsidR="007329E1">
        <w:rPr>
          <w:rFonts w:ascii="Cambria" w:hAnsi="Cambria" w:cs="Helvetica"/>
          <w:color w:val="000000"/>
          <w:sz w:val="24"/>
          <w:szCs w:val="24"/>
        </w:rPr>
        <w:t>revoga-se as disposições em contrário.</w:t>
      </w:r>
    </w:p>
    <w:p w14:paraId="6DC2AC7A" w14:textId="77777777" w:rsidR="00F31C4B" w:rsidRPr="00E272CC" w:rsidRDefault="00F31C4B" w:rsidP="00F31C4B">
      <w:pPr>
        <w:shd w:val="clear" w:color="auto" w:fill="FFFFFF"/>
        <w:ind w:firstLine="1134"/>
        <w:jc w:val="both"/>
        <w:rPr>
          <w:rFonts w:ascii="Cambria" w:hAnsi="Cambria" w:cs="Helvetica"/>
          <w:b/>
          <w:bCs/>
          <w:color w:val="000000"/>
          <w:sz w:val="24"/>
          <w:szCs w:val="24"/>
        </w:rPr>
      </w:pPr>
    </w:p>
    <w:p w14:paraId="50D5CA89" w14:textId="4B70F84E" w:rsidR="00F31C4B" w:rsidRPr="00FF7AFC" w:rsidRDefault="00E272CC" w:rsidP="00F31C4B">
      <w:pPr>
        <w:shd w:val="clear" w:color="auto" w:fill="FFFFFF"/>
        <w:ind w:firstLine="1134"/>
        <w:jc w:val="both"/>
        <w:rPr>
          <w:rFonts w:ascii="Cambria" w:hAnsi="Cambria" w:cs="Helvetica"/>
          <w:color w:val="000000"/>
          <w:sz w:val="24"/>
          <w:szCs w:val="24"/>
        </w:rPr>
      </w:pPr>
      <w:r w:rsidRPr="00FF7AFC">
        <w:rPr>
          <w:rFonts w:ascii="Cambria" w:hAnsi="Cambria" w:cs="Helvetica"/>
          <w:color w:val="000000"/>
          <w:sz w:val="24"/>
          <w:szCs w:val="24"/>
        </w:rPr>
        <w:t xml:space="preserve">Câmara de Vereadores de </w:t>
      </w:r>
      <w:r w:rsidR="003B346C" w:rsidRPr="00FF7AFC">
        <w:rPr>
          <w:rFonts w:ascii="Cambria" w:hAnsi="Cambria" w:cs="Helvetica"/>
          <w:color w:val="000000"/>
          <w:sz w:val="24"/>
          <w:szCs w:val="24"/>
        </w:rPr>
        <w:t>Manfrinópolis</w:t>
      </w:r>
      <w:r w:rsidR="00F31C4B" w:rsidRPr="00FF7AFC">
        <w:rPr>
          <w:rFonts w:ascii="Cambria" w:hAnsi="Cambria" w:cs="Helvetica"/>
          <w:color w:val="000000"/>
          <w:sz w:val="24"/>
          <w:szCs w:val="24"/>
        </w:rPr>
        <w:t xml:space="preserve">, </w:t>
      </w:r>
      <w:r w:rsidR="005F1FEB">
        <w:rPr>
          <w:rFonts w:ascii="Cambria" w:hAnsi="Cambria" w:cs="Helvetica"/>
          <w:color w:val="000000"/>
          <w:sz w:val="24"/>
          <w:szCs w:val="24"/>
        </w:rPr>
        <w:t>2</w:t>
      </w:r>
      <w:r w:rsidR="004C6969">
        <w:rPr>
          <w:rFonts w:ascii="Cambria" w:hAnsi="Cambria" w:cs="Helvetica"/>
          <w:color w:val="000000"/>
          <w:sz w:val="24"/>
          <w:szCs w:val="24"/>
        </w:rPr>
        <w:t>5</w:t>
      </w:r>
      <w:r w:rsidR="00F31C4B" w:rsidRPr="00FF7AFC">
        <w:rPr>
          <w:rFonts w:ascii="Cambria" w:hAnsi="Cambria" w:cs="Helvetica"/>
          <w:color w:val="000000"/>
          <w:sz w:val="24"/>
          <w:szCs w:val="24"/>
        </w:rPr>
        <w:t xml:space="preserve"> de</w:t>
      </w:r>
      <w:r w:rsidR="0018639F">
        <w:rPr>
          <w:rFonts w:ascii="Cambria" w:hAnsi="Cambria" w:cs="Helvetica"/>
          <w:color w:val="000000"/>
          <w:sz w:val="24"/>
          <w:szCs w:val="24"/>
        </w:rPr>
        <w:t xml:space="preserve"> </w:t>
      </w:r>
      <w:r w:rsidR="004C6969">
        <w:rPr>
          <w:rFonts w:ascii="Cambria" w:hAnsi="Cambria" w:cs="Helvetica"/>
          <w:color w:val="000000"/>
          <w:sz w:val="24"/>
          <w:szCs w:val="24"/>
        </w:rPr>
        <w:t>novembro</w:t>
      </w:r>
      <w:r w:rsidR="00F31C4B" w:rsidRPr="00FF7AFC">
        <w:rPr>
          <w:rFonts w:ascii="Cambria" w:hAnsi="Cambria" w:cs="Helvetica"/>
          <w:color w:val="000000"/>
          <w:sz w:val="24"/>
          <w:szCs w:val="24"/>
        </w:rPr>
        <w:t xml:space="preserve"> de 20</w:t>
      </w:r>
      <w:r w:rsidR="006B59A4" w:rsidRPr="00FF7AFC">
        <w:rPr>
          <w:rFonts w:ascii="Cambria" w:hAnsi="Cambria" w:cs="Helvetica"/>
          <w:color w:val="000000"/>
          <w:sz w:val="24"/>
          <w:szCs w:val="24"/>
        </w:rPr>
        <w:t>2</w:t>
      </w:r>
      <w:r w:rsidR="00406D49">
        <w:rPr>
          <w:rFonts w:ascii="Cambria" w:hAnsi="Cambria" w:cs="Helvetica"/>
          <w:color w:val="000000"/>
          <w:sz w:val="24"/>
          <w:szCs w:val="24"/>
        </w:rPr>
        <w:t>4</w:t>
      </w:r>
      <w:r w:rsidR="00F31C4B" w:rsidRPr="00FF7AFC">
        <w:rPr>
          <w:rFonts w:ascii="Cambria" w:hAnsi="Cambria" w:cs="Helvetica"/>
          <w:color w:val="000000"/>
          <w:sz w:val="24"/>
          <w:szCs w:val="24"/>
        </w:rPr>
        <w:t>.</w:t>
      </w:r>
    </w:p>
    <w:p w14:paraId="34C7C8A1" w14:textId="77777777" w:rsidR="003B346C" w:rsidRPr="00E272CC" w:rsidRDefault="003B346C" w:rsidP="00F31C4B">
      <w:pPr>
        <w:shd w:val="clear" w:color="auto" w:fill="FFFFFF"/>
        <w:ind w:firstLine="1418"/>
        <w:jc w:val="both"/>
        <w:rPr>
          <w:rFonts w:ascii="Cambria" w:hAnsi="Cambria" w:cs="Helvetica"/>
          <w:color w:val="000000"/>
          <w:sz w:val="24"/>
          <w:szCs w:val="24"/>
        </w:rPr>
      </w:pPr>
    </w:p>
    <w:p w14:paraId="6F9A693B" w14:textId="77777777" w:rsidR="004C6969" w:rsidRPr="0032385D" w:rsidRDefault="004C6969" w:rsidP="004C6969">
      <w:pPr>
        <w:ind w:left="851" w:firstLine="1418"/>
        <w:jc w:val="both"/>
        <w:rPr>
          <w:rFonts w:ascii="Cambria" w:hAnsi="Cambria" w:cstheme="minorHAnsi"/>
          <w:sz w:val="24"/>
          <w:szCs w:val="24"/>
        </w:rPr>
      </w:pPr>
    </w:p>
    <w:p w14:paraId="11C3FC1D" w14:textId="77777777" w:rsidR="004C6969" w:rsidRPr="0032385D" w:rsidRDefault="004C6969" w:rsidP="004C6969">
      <w:pPr>
        <w:ind w:left="851" w:firstLine="1418"/>
        <w:jc w:val="both"/>
        <w:rPr>
          <w:rFonts w:ascii="Cambria" w:hAnsi="Cambria" w:cstheme="minorHAnsi"/>
          <w:sz w:val="24"/>
          <w:szCs w:val="24"/>
        </w:rPr>
      </w:pPr>
    </w:p>
    <w:p w14:paraId="2FA41BD8" w14:textId="77777777" w:rsidR="00047726" w:rsidRPr="00047726" w:rsidRDefault="00047726" w:rsidP="00047726">
      <w:pPr>
        <w:tabs>
          <w:tab w:val="left" w:pos="2625"/>
        </w:tabs>
        <w:ind w:left="851"/>
        <w:jc w:val="center"/>
        <w:rPr>
          <w:rStyle w:val="normaltextrun"/>
          <w:rFonts w:ascii="Cambria" w:hAnsi="Cambria" w:cs="Segoe UI"/>
          <w:b/>
          <w:bCs/>
          <w:sz w:val="24"/>
          <w:szCs w:val="24"/>
        </w:rPr>
      </w:pPr>
      <w:r w:rsidRPr="00047726">
        <w:rPr>
          <w:rStyle w:val="normaltextrun"/>
          <w:rFonts w:ascii="Cambria" w:hAnsi="Cambria" w:cs="Segoe UI"/>
          <w:b/>
          <w:bCs/>
          <w:sz w:val="24"/>
          <w:szCs w:val="24"/>
        </w:rPr>
        <w:t>ALTAIR PANZERA</w:t>
      </w:r>
    </w:p>
    <w:p w14:paraId="45CD03F0" w14:textId="77777777" w:rsidR="00047726" w:rsidRPr="00047726" w:rsidRDefault="00047726" w:rsidP="00047726">
      <w:pPr>
        <w:tabs>
          <w:tab w:val="left" w:pos="2625"/>
        </w:tabs>
        <w:ind w:left="851"/>
        <w:jc w:val="center"/>
        <w:rPr>
          <w:rStyle w:val="normaltextrun"/>
          <w:rFonts w:ascii="Cambria" w:hAnsi="Cambria" w:cs="Segoe UI"/>
          <w:b/>
          <w:bCs/>
          <w:sz w:val="24"/>
          <w:szCs w:val="24"/>
        </w:rPr>
      </w:pPr>
      <w:r w:rsidRPr="00047726">
        <w:rPr>
          <w:rStyle w:val="normaltextrun"/>
          <w:rFonts w:ascii="Cambria" w:hAnsi="Cambria" w:cs="Segoe UI"/>
          <w:b/>
          <w:bCs/>
          <w:sz w:val="24"/>
          <w:szCs w:val="24"/>
        </w:rPr>
        <w:t>Presidente da Câmara de Vereadores</w:t>
      </w:r>
    </w:p>
    <w:p w14:paraId="3D6F6272" w14:textId="3917C3FF" w:rsidR="007329E1" w:rsidRPr="00047726" w:rsidRDefault="007329E1" w:rsidP="00633A6E">
      <w:pPr>
        <w:tabs>
          <w:tab w:val="left" w:pos="2625"/>
        </w:tabs>
        <w:ind w:left="851"/>
        <w:jc w:val="center"/>
        <w:rPr>
          <w:rStyle w:val="normaltextrun"/>
          <w:rFonts w:ascii="Cambria" w:hAnsi="Cambria" w:cs="Segoe UI"/>
          <w:b/>
          <w:bCs/>
          <w:sz w:val="24"/>
          <w:szCs w:val="24"/>
        </w:rPr>
      </w:pPr>
    </w:p>
    <w:sectPr w:rsidR="007329E1" w:rsidRPr="00047726" w:rsidSect="00E86487">
      <w:headerReference w:type="default" r:id="rId8"/>
      <w:footerReference w:type="default" r:id="rId9"/>
      <w:pgSz w:w="12240" w:h="15840"/>
      <w:pgMar w:top="2552" w:right="1701" w:bottom="851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45441" w14:textId="77777777" w:rsidR="007F7C4E" w:rsidRDefault="007F7C4E" w:rsidP="0028099A">
      <w:r>
        <w:separator/>
      </w:r>
    </w:p>
  </w:endnote>
  <w:endnote w:type="continuationSeparator" w:id="0">
    <w:p w14:paraId="42BA7E45" w14:textId="77777777" w:rsidR="007F7C4E" w:rsidRDefault="007F7C4E" w:rsidP="0028099A">
      <w:r>
        <w:continuationSeparator/>
      </w:r>
    </w:p>
  </w:endnote>
  <w:endnote w:type="continuationNotice" w:id="1">
    <w:p w14:paraId="797F7054" w14:textId="77777777" w:rsidR="007F7C4E" w:rsidRDefault="007F7C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121205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14:paraId="38C7DA46" w14:textId="77777777" w:rsidR="00F51B1E" w:rsidRDefault="00F51B1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4092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4092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60D8A51" w14:textId="77777777" w:rsidR="00F51B1E" w:rsidRDefault="00F51B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6C788" w14:textId="77777777" w:rsidR="007F7C4E" w:rsidRDefault="007F7C4E" w:rsidP="0028099A">
      <w:r>
        <w:separator/>
      </w:r>
    </w:p>
  </w:footnote>
  <w:footnote w:type="continuationSeparator" w:id="0">
    <w:p w14:paraId="52E00523" w14:textId="77777777" w:rsidR="007F7C4E" w:rsidRDefault="007F7C4E" w:rsidP="0028099A">
      <w:r>
        <w:continuationSeparator/>
      </w:r>
    </w:p>
  </w:footnote>
  <w:footnote w:type="continuationNotice" w:id="1">
    <w:p w14:paraId="523E2E38" w14:textId="77777777" w:rsidR="007F7C4E" w:rsidRDefault="007F7C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E0044" w14:textId="77777777" w:rsidR="00F51B1E" w:rsidRDefault="00E86487" w:rsidP="00D64D7A">
    <w:pPr>
      <w:pStyle w:val="Cabealho"/>
      <w:ind w:left="-142"/>
    </w:pPr>
    <w:r>
      <w:rPr>
        <w:noProof/>
      </w:rPr>
      <w:drawing>
        <wp:inline distT="0" distB="0" distL="0" distR="0" wp14:anchorId="75BA34C9" wp14:editId="0387EA33">
          <wp:extent cx="5401310" cy="8534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3440E"/>
    <w:multiLevelType w:val="multilevel"/>
    <w:tmpl w:val="22BA911A"/>
    <w:lvl w:ilvl="0">
      <w:start w:val="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0E3A18"/>
    <w:multiLevelType w:val="hybridMultilevel"/>
    <w:tmpl w:val="CBC615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012E"/>
    <w:multiLevelType w:val="hybridMultilevel"/>
    <w:tmpl w:val="FC2E12A8"/>
    <w:lvl w:ilvl="0" w:tplc="C57A602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94BC0"/>
    <w:multiLevelType w:val="hybridMultilevel"/>
    <w:tmpl w:val="2D22BBA4"/>
    <w:lvl w:ilvl="0" w:tplc="7DF22A0A">
      <w:start w:val="1"/>
      <w:numFmt w:val="lowerLetter"/>
      <w:lvlText w:val="%1)"/>
      <w:lvlJc w:val="left"/>
      <w:pPr>
        <w:ind w:left="2483" w:hanging="360"/>
      </w:pPr>
    </w:lvl>
    <w:lvl w:ilvl="1" w:tplc="04160019">
      <w:start w:val="1"/>
      <w:numFmt w:val="lowerLetter"/>
      <w:lvlText w:val="%2."/>
      <w:lvlJc w:val="left"/>
      <w:pPr>
        <w:ind w:left="3203" w:hanging="360"/>
      </w:pPr>
    </w:lvl>
    <w:lvl w:ilvl="2" w:tplc="0416001B">
      <w:start w:val="1"/>
      <w:numFmt w:val="lowerRoman"/>
      <w:lvlText w:val="%3."/>
      <w:lvlJc w:val="right"/>
      <w:pPr>
        <w:ind w:left="3923" w:hanging="180"/>
      </w:pPr>
    </w:lvl>
    <w:lvl w:ilvl="3" w:tplc="0416000F">
      <w:start w:val="1"/>
      <w:numFmt w:val="decimal"/>
      <w:lvlText w:val="%4."/>
      <w:lvlJc w:val="left"/>
      <w:pPr>
        <w:ind w:left="4643" w:hanging="360"/>
      </w:pPr>
    </w:lvl>
    <w:lvl w:ilvl="4" w:tplc="04160019">
      <w:start w:val="1"/>
      <w:numFmt w:val="lowerLetter"/>
      <w:lvlText w:val="%5."/>
      <w:lvlJc w:val="left"/>
      <w:pPr>
        <w:ind w:left="5363" w:hanging="360"/>
      </w:pPr>
    </w:lvl>
    <w:lvl w:ilvl="5" w:tplc="0416001B">
      <w:start w:val="1"/>
      <w:numFmt w:val="lowerRoman"/>
      <w:lvlText w:val="%6."/>
      <w:lvlJc w:val="right"/>
      <w:pPr>
        <w:ind w:left="6083" w:hanging="180"/>
      </w:pPr>
    </w:lvl>
    <w:lvl w:ilvl="6" w:tplc="0416000F">
      <w:start w:val="1"/>
      <w:numFmt w:val="decimal"/>
      <w:lvlText w:val="%7."/>
      <w:lvlJc w:val="left"/>
      <w:pPr>
        <w:ind w:left="6803" w:hanging="360"/>
      </w:pPr>
    </w:lvl>
    <w:lvl w:ilvl="7" w:tplc="04160019">
      <w:start w:val="1"/>
      <w:numFmt w:val="lowerLetter"/>
      <w:lvlText w:val="%8."/>
      <w:lvlJc w:val="left"/>
      <w:pPr>
        <w:ind w:left="7523" w:hanging="360"/>
      </w:pPr>
    </w:lvl>
    <w:lvl w:ilvl="8" w:tplc="0416001B">
      <w:start w:val="1"/>
      <w:numFmt w:val="lowerRoman"/>
      <w:lvlText w:val="%9."/>
      <w:lvlJc w:val="right"/>
      <w:pPr>
        <w:ind w:left="8243" w:hanging="180"/>
      </w:pPr>
    </w:lvl>
  </w:abstractNum>
  <w:abstractNum w:abstractNumId="4" w15:restartNumberingAfterBreak="0">
    <w:nsid w:val="3ACC51AE"/>
    <w:multiLevelType w:val="multilevel"/>
    <w:tmpl w:val="A2C4CDF8"/>
    <w:lvl w:ilvl="0">
      <w:start w:val="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EF6AD5"/>
    <w:multiLevelType w:val="hybridMultilevel"/>
    <w:tmpl w:val="3224FA52"/>
    <w:lvl w:ilvl="0" w:tplc="04160013">
      <w:start w:val="1"/>
      <w:numFmt w:val="upperRoman"/>
      <w:lvlText w:val="%1."/>
      <w:lvlJc w:val="right"/>
      <w:pPr>
        <w:tabs>
          <w:tab w:val="num" w:pos="2421"/>
        </w:tabs>
        <w:ind w:left="2421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6" w15:restartNumberingAfterBreak="0">
    <w:nsid w:val="544A66E7"/>
    <w:multiLevelType w:val="hybridMultilevel"/>
    <w:tmpl w:val="9D042B92"/>
    <w:lvl w:ilvl="0" w:tplc="6E3208EC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 w16cid:durableId="1829130865">
    <w:abstractNumId w:val="0"/>
  </w:num>
  <w:num w:numId="2" w16cid:durableId="1495611321">
    <w:abstractNumId w:val="2"/>
  </w:num>
  <w:num w:numId="3" w16cid:durableId="1911112990">
    <w:abstractNumId w:val="4"/>
  </w:num>
  <w:num w:numId="4" w16cid:durableId="1417552496">
    <w:abstractNumId w:val="5"/>
  </w:num>
  <w:num w:numId="5" w16cid:durableId="2738312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1333503">
    <w:abstractNumId w:val="6"/>
  </w:num>
  <w:num w:numId="7" w16cid:durableId="17059811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8478980">
    <w:abstractNumId w:val="1"/>
  </w:num>
  <w:num w:numId="9" w16cid:durableId="1356809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9094091">
    <w:abstractNumId w:val="3"/>
  </w:num>
  <w:num w:numId="11" w16cid:durableId="1978955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43B"/>
    <w:rsid w:val="000006FE"/>
    <w:rsid w:val="00014BB5"/>
    <w:rsid w:val="00016451"/>
    <w:rsid w:val="00047726"/>
    <w:rsid w:val="00052CFE"/>
    <w:rsid w:val="00053486"/>
    <w:rsid w:val="00053837"/>
    <w:rsid w:val="0007508F"/>
    <w:rsid w:val="000836B4"/>
    <w:rsid w:val="00096811"/>
    <w:rsid w:val="000B007A"/>
    <w:rsid w:val="000B430E"/>
    <w:rsid w:val="000C0C64"/>
    <w:rsid w:val="000C119D"/>
    <w:rsid w:val="000C6213"/>
    <w:rsid w:val="000C6266"/>
    <w:rsid w:val="000C6524"/>
    <w:rsid w:val="000D0E3C"/>
    <w:rsid w:val="000E4AA8"/>
    <w:rsid w:val="000E6DCD"/>
    <w:rsid w:val="00100E81"/>
    <w:rsid w:val="00112F7F"/>
    <w:rsid w:val="00125703"/>
    <w:rsid w:val="00127DCE"/>
    <w:rsid w:val="001330A2"/>
    <w:rsid w:val="001343AF"/>
    <w:rsid w:val="00134B92"/>
    <w:rsid w:val="00150221"/>
    <w:rsid w:val="001504F5"/>
    <w:rsid w:val="00152A72"/>
    <w:rsid w:val="00157178"/>
    <w:rsid w:val="00165C8C"/>
    <w:rsid w:val="00172DCA"/>
    <w:rsid w:val="00182148"/>
    <w:rsid w:val="00183E16"/>
    <w:rsid w:val="0018639F"/>
    <w:rsid w:val="00186A87"/>
    <w:rsid w:val="001969D8"/>
    <w:rsid w:val="001A6F4D"/>
    <w:rsid w:val="001B0A86"/>
    <w:rsid w:val="001B55DA"/>
    <w:rsid w:val="001C3AE1"/>
    <w:rsid w:val="001C4013"/>
    <w:rsid w:val="001D043E"/>
    <w:rsid w:val="001D58E9"/>
    <w:rsid w:val="002022F1"/>
    <w:rsid w:val="00251D70"/>
    <w:rsid w:val="00252F2A"/>
    <w:rsid w:val="00253E79"/>
    <w:rsid w:val="00264D4C"/>
    <w:rsid w:val="002651A5"/>
    <w:rsid w:val="002704E3"/>
    <w:rsid w:val="00274043"/>
    <w:rsid w:val="0028099A"/>
    <w:rsid w:val="002809F0"/>
    <w:rsid w:val="002A019F"/>
    <w:rsid w:val="002A4B05"/>
    <w:rsid w:val="002A764D"/>
    <w:rsid w:val="002B55CD"/>
    <w:rsid w:val="002B5CC3"/>
    <w:rsid w:val="002C2892"/>
    <w:rsid w:val="002D72C0"/>
    <w:rsid w:val="002F0CB7"/>
    <w:rsid w:val="00306AB1"/>
    <w:rsid w:val="00340C69"/>
    <w:rsid w:val="00362B2B"/>
    <w:rsid w:val="003772B4"/>
    <w:rsid w:val="00381443"/>
    <w:rsid w:val="003840B1"/>
    <w:rsid w:val="003A12D5"/>
    <w:rsid w:val="003A48D5"/>
    <w:rsid w:val="003B346C"/>
    <w:rsid w:val="003C2913"/>
    <w:rsid w:val="003C54D7"/>
    <w:rsid w:val="003D0439"/>
    <w:rsid w:val="003D354A"/>
    <w:rsid w:val="003F05F8"/>
    <w:rsid w:val="003F594D"/>
    <w:rsid w:val="00406D49"/>
    <w:rsid w:val="0043639F"/>
    <w:rsid w:val="00450F72"/>
    <w:rsid w:val="004560FD"/>
    <w:rsid w:val="00471D81"/>
    <w:rsid w:val="00472DC9"/>
    <w:rsid w:val="0047621B"/>
    <w:rsid w:val="00486638"/>
    <w:rsid w:val="00487465"/>
    <w:rsid w:val="004A5BC0"/>
    <w:rsid w:val="004C55C0"/>
    <w:rsid w:val="004C6969"/>
    <w:rsid w:val="004E0D3B"/>
    <w:rsid w:val="004E0EBC"/>
    <w:rsid w:val="004E2A99"/>
    <w:rsid w:val="00512FE6"/>
    <w:rsid w:val="00533249"/>
    <w:rsid w:val="00542E90"/>
    <w:rsid w:val="00556E4B"/>
    <w:rsid w:val="00561011"/>
    <w:rsid w:val="00570E74"/>
    <w:rsid w:val="00580518"/>
    <w:rsid w:val="00582590"/>
    <w:rsid w:val="005913ED"/>
    <w:rsid w:val="00597568"/>
    <w:rsid w:val="005A51B1"/>
    <w:rsid w:val="005B152B"/>
    <w:rsid w:val="005C0BF1"/>
    <w:rsid w:val="005C4CE6"/>
    <w:rsid w:val="005C5579"/>
    <w:rsid w:val="005C6671"/>
    <w:rsid w:val="005D7EB7"/>
    <w:rsid w:val="005E42CD"/>
    <w:rsid w:val="005F1FEB"/>
    <w:rsid w:val="005F44F7"/>
    <w:rsid w:val="00600E71"/>
    <w:rsid w:val="00615294"/>
    <w:rsid w:val="00620304"/>
    <w:rsid w:val="00624678"/>
    <w:rsid w:val="00625AC0"/>
    <w:rsid w:val="00633A6E"/>
    <w:rsid w:val="00636F15"/>
    <w:rsid w:val="00640929"/>
    <w:rsid w:val="006617DD"/>
    <w:rsid w:val="00682BFE"/>
    <w:rsid w:val="0068473A"/>
    <w:rsid w:val="00691A95"/>
    <w:rsid w:val="006A557A"/>
    <w:rsid w:val="006B59A4"/>
    <w:rsid w:val="006C6392"/>
    <w:rsid w:val="006C6430"/>
    <w:rsid w:val="006D56C7"/>
    <w:rsid w:val="006F4BBA"/>
    <w:rsid w:val="006F59C4"/>
    <w:rsid w:val="00717ED2"/>
    <w:rsid w:val="00720E3E"/>
    <w:rsid w:val="00721FA8"/>
    <w:rsid w:val="00726F4A"/>
    <w:rsid w:val="007329E1"/>
    <w:rsid w:val="00740B60"/>
    <w:rsid w:val="00741ADB"/>
    <w:rsid w:val="007438ED"/>
    <w:rsid w:val="007451AE"/>
    <w:rsid w:val="00747E45"/>
    <w:rsid w:val="00765ECD"/>
    <w:rsid w:val="00766EF4"/>
    <w:rsid w:val="00782968"/>
    <w:rsid w:val="007B5FC4"/>
    <w:rsid w:val="007B6C3D"/>
    <w:rsid w:val="007C1289"/>
    <w:rsid w:val="007D73A7"/>
    <w:rsid w:val="007F1993"/>
    <w:rsid w:val="007F7C4E"/>
    <w:rsid w:val="00812328"/>
    <w:rsid w:val="00845B88"/>
    <w:rsid w:val="00845DD9"/>
    <w:rsid w:val="0085512B"/>
    <w:rsid w:val="008640F9"/>
    <w:rsid w:val="00867AD3"/>
    <w:rsid w:val="00875007"/>
    <w:rsid w:val="0088243B"/>
    <w:rsid w:val="00886B18"/>
    <w:rsid w:val="008A352B"/>
    <w:rsid w:val="008A653C"/>
    <w:rsid w:val="008B6AE1"/>
    <w:rsid w:val="008C1DA6"/>
    <w:rsid w:val="008C5B0C"/>
    <w:rsid w:val="008D16FA"/>
    <w:rsid w:val="008D2849"/>
    <w:rsid w:val="008E596D"/>
    <w:rsid w:val="008E72C0"/>
    <w:rsid w:val="008F3848"/>
    <w:rsid w:val="0090342B"/>
    <w:rsid w:val="00905793"/>
    <w:rsid w:val="00914CAC"/>
    <w:rsid w:val="0092555F"/>
    <w:rsid w:val="009417F6"/>
    <w:rsid w:val="00942400"/>
    <w:rsid w:val="0095220B"/>
    <w:rsid w:val="00960A3E"/>
    <w:rsid w:val="00965B3F"/>
    <w:rsid w:val="009703B8"/>
    <w:rsid w:val="009767E1"/>
    <w:rsid w:val="00992867"/>
    <w:rsid w:val="00995D7F"/>
    <w:rsid w:val="009A5586"/>
    <w:rsid w:val="009A688C"/>
    <w:rsid w:val="009B6E67"/>
    <w:rsid w:val="009D5EC0"/>
    <w:rsid w:val="009D64BC"/>
    <w:rsid w:val="009F2B61"/>
    <w:rsid w:val="00A00489"/>
    <w:rsid w:val="00A11717"/>
    <w:rsid w:val="00A138B8"/>
    <w:rsid w:val="00A1641B"/>
    <w:rsid w:val="00A34E3B"/>
    <w:rsid w:val="00A3662E"/>
    <w:rsid w:val="00A4313D"/>
    <w:rsid w:val="00A558C5"/>
    <w:rsid w:val="00A60419"/>
    <w:rsid w:val="00A70515"/>
    <w:rsid w:val="00A84F9B"/>
    <w:rsid w:val="00A852BE"/>
    <w:rsid w:val="00A87412"/>
    <w:rsid w:val="00A87A3F"/>
    <w:rsid w:val="00AC5D2D"/>
    <w:rsid w:val="00AC6301"/>
    <w:rsid w:val="00AC724D"/>
    <w:rsid w:val="00AD2BBA"/>
    <w:rsid w:val="00AD5137"/>
    <w:rsid w:val="00AE34F4"/>
    <w:rsid w:val="00AE385C"/>
    <w:rsid w:val="00AF0C14"/>
    <w:rsid w:val="00AF2B6C"/>
    <w:rsid w:val="00B20A5F"/>
    <w:rsid w:val="00B23EE9"/>
    <w:rsid w:val="00B447B0"/>
    <w:rsid w:val="00B50940"/>
    <w:rsid w:val="00B954A1"/>
    <w:rsid w:val="00BA6542"/>
    <w:rsid w:val="00BD1C63"/>
    <w:rsid w:val="00BD28DA"/>
    <w:rsid w:val="00BD2E5A"/>
    <w:rsid w:val="00BE0C42"/>
    <w:rsid w:val="00C10A2C"/>
    <w:rsid w:val="00C128C6"/>
    <w:rsid w:val="00C12C65"/>
    <w:rsid w:val="00C15278"/>
    <w:rsid w:val="00C23805"/>
    <w:rsid w:val="00C43919"/>
    <w:rsid w:val="00C5671A"/>
    <w:rsid w:val="00C64943"/>
    <w:rsid w:val="00C711F5"/>
    <w:rsid w:val="00C722DE"/>
    <w:rsid w:val="00C724D9"/>
    <w:rsid w:val="00C7627D"/>
    <w:rsid w:val="00C8361E"/>
    <w:rsid w:val="00CA3353"/>
    <w:rsid w:val="00CC6F49"/>
    <w:rsid w:val="00CE1EE0"/>
    <w:rsid w:val="00CE5B64"/>
    <w:rsid w:val="00D00EC5"/>
    <w:rsid w:val="00D15D20"/>
    <w:rsid w:val="00D354B2"/>
    <w:rsid w:val="00D419D8"/>
    <w:rsid w:val="00D44F37"/>
    <w:rsid w:val="00D5444E"/>
    <w:rsid w:val="00D64D7A"/>
    <w:rsid w:val="00D802B1"/>
    <w:rsid w:val="00DA4674"/>
    <w:rsid w:val="00DA5DB6"/>
    <w:rsid w:val="00DB0F96"/>
    <w:rsid w:val="00DB476C"/>
    <w:rsid w:val="00DD2EB7"/>
    <w:rsid w:val="00DE0AB2"/>
    <w:rsid w:val="00DE32E3"/>
    <w:rsid w:val="00E00774"/>
    <w:rsid w:val="00E01387"/>
    <w:rsid w:val="00E0461C"/>
    <w:rsid w:val="00E256E8"/>
    <w:rsid w:val="00E272CC"/>
    <w:rsid w:val="00E3305E"/>
    <w:rsid w:val="00E41C6A"/>
    <w:rsid w:val="00E672D7"/>
    <w:rsid w:val="00E713FD"/>
    <w:rsid w:val="00E804C1"/>
    <w:rsid w:val="00E85480"/>
    <w:rsid w:val="00E86487"/>
    <w:rsid w:val="00E921F0"/>
    <w:rsid w:val="00EB25DB"/>
    <w:rsid w:val="00EC1AB5"/>
    <w:rsid w:val="00EE4EA2"/>
    <w:rsid w:val="00EF56CD"/>
    <w:rsid w:val="00F018F1"/>
    <w:rsid w:val="00F06263"/>
    <w:rsid w:val="00F12026"/>
    <w:rsid w:val="00F15DD2"/>
    <w:rsid w:val="00F255DB"/>
    <w:rsid w:val="00F31C4B"/>
    <w:rsid w:val="00F51366"/>
    <w:rsid w:val="00F51B1E"/>
    <w:rsid w:val="00F52600"/>
    <w:rsid w:val="00F60ABD"/>
    <w:rsid w:val="00F672F9"/>
    <w:rsid w:val="00F70D6D"/>
    <w:rsid w:val="00F82CD2"/>
    <w:rsid w:val="00FB3712"/>
    <w:rsid w:val="00FD100F"/>
    <w:rsid w:val="00FE3081"/>
    <w:rsid w:val="00FE48E0"/>
    <w:rsid w:val="00FF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BE205"/>
  <w15:docId w15:val="{00A12AC3-D33C-4A05-BB94-62A94E7B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2651A5"/>
    <w:pPr>
      <w:keepNext/>
      <w:outlineLvl w:val="0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A87412"/>
    <w:pPr>
      <w:keepNext/>
      <w:tabs>
        <w:tab w:val="left" w:pos="3516"/>
      </w:tabs>
      <w:jc w:val="center"/>
      <w:outlineLvl w:val="1"/>
    </w:pPr>
    <w:rPr>
      <w:rFonts w:ascii="Arial Narrow" w:hAnsi="Arial Narrow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87412"/>
    <w:pPr>
      <w:keepNext/>
      <w:jc w:val="center"/>
      <w:outlineLvl w:val="2"/>
    </w:pPr>
    <w:rPr>
      <w:rFonts w:ascii="Arial Narrow" w:hAnsi="Arial Narrow" w:cs="Arial"/>
      <w:b/>
      <w:bCs/>
      <w:color w:val="000000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87412"/>
    <w:pPr>
      <w:keepNext/>
      <w:tabs>
        <w:tab w:val="left" w:pos="2378"/>
      </w:tabs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87412"/>
    <w:pPr>
      <w:keepNext/>
      <w:widowControl w:val="0"/>
      <w:autoSpaceDE w:val="0"/>
      <w:autoSpaceDN w:val="0"/>
      <w:adjustRightInd w:val="0"/>
      <w:ind w:left="180" w:right="125" w:hanging="180"/>
      <w:jc w:val="center"/>
      <w:outlineLvl w:val="4"/>
    </w:pPr>
    <w:rPr>
      <w:rFonts w:ascii="Arial Narrow" w:hAnsi="Arial Narrow"/>
      <w:b/>
      <w:bCs/>
      <w:sz w:val="28"/>
      <w:szCs w:val="16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874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51A5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A87412"/>
    <w:rPr>
      <w:rFonts w:ascii="Arial Narrow" w:eastAsia="Times New Roman" w:hAnsi="Arial Narrow" w:cs="Arial"/>
      <w:b/>
      <w:bCs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8E72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8099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8099A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2809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099A"/>
    <w:rPr>
      <w:lang w:val="pt-BR"/>
    </w:rPr>
  </w:style>
  <w:style w:type="table" w:styleId="Tabelacomgrade">
    <w:name w:val="Table Grid"/>
    <w:basedOn w:val="Tabelanormal"/>
    <w:uiPriority w:val="39"/>
    <w:rsid w:val="006C6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C5D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D2D"/>
    <w:rPr>
      <w:rFonts w:ascii="Tahoma" w:hAnsi="Tahoma" w:cs="Tahoma"/>
      <w:sz w:val="16"/>
      <w:szCs w:val="16"/>
      <w:lang w:val="pt-BR"/>
    </w:rPr>
  </w:style>
  <w:style w:type="paragraph" w:styleId="Ttulo">
    <w:name w:val="Title"/>
    <w:basedOn w:val="Normal"/>
    <w:link w:val="TtuloChar"/>
    <w:uiPriority w:val="99"/>
    <w:qFormat/>
    <w:rsid w:val="002651A5"/>
    <w:pPr>
      <w:jc w:val="center"/>
    </w:pPr>
    <w:rPr>
      <w:b/>
      <w:sz w:val="28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2651A5"/>
    <w:rPr>
      <w:rFonts w:ascii="Times New Roman" w:eastAsia="Times New Roman" w:hAnsi="Times New Roman" w:cs="Times New Roman"/>
      <w:b/>
      <w:sz w:val="28"/>
      <w:szCs w:val="20"/>
      <w:u w:val="single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651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651A5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Forte">
    <w:name w:val="Strong"/>
    <w:basedOn w:val="Fontepargpadro"/>
    <w:uiPriority w:val="22"/>
    <w:qFormat/>
    <w:rsid w:val="00A7051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70515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8741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741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874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8741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8741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87412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character" w:customStyle="1" w:styleId="Ttulo3Char">
    <w:name w:val="Título 3 Char"/>
    <w:basedOn w:val="Fontepargpadro"/>
    <w:link w:val="Ttulo3"/>
    <w:semiHidden/>
    <w:rsid w:val="00A87412"/>
    <w:rPr>
      <w:rFonts w:ascii="Arial Narrow" w:eastAsia="Times New Roman" w:hAnsi="Arial Narrow" w:cs="Arial"/>
      <w:b/>
      <w:bCs/>
      <w:color w:val="000000"/>
      <w:sz w:val="24"/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semiHidden/>
    <w:rsid w:val="00A87412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character" w:customStyle="1" w:styleId="Ttulo5Char">
    <w:name w:val="Título 5 Char"/>
    <w:basedOn w:val="Fontepargpadro"/>
    <w:link w:val="Ttulo5"/>
    <w:semiHidden/>
    <w:rsid w:val="00A87412"/>
    <w:rPr>
      <w:rFonts w:ascii="Arial Narrow" w:eastAsia="Times New Roman" w:hAnsi="Arial Narrow" w:cs="Times New Roman"/>
      <w:b/>
      <w:bCs/>
      <w:sz w:val="28"/>
      <w:szCs w:val="16"/>
      <w:u w:val="single"/>
      <w:lang w:val="pt-BR" w:eastAsia="pt-BR"/>
    </w:rPr>
  </w:style>
  <w:style w:type="character" w:customStyle="1" w:styleId="Ttulo6Char">
    <w:name w:val="Título 6 Char"/>
    <w:basedOn w:val="Fontepargpadro"/>
    <w:link w:val="Ttulo6"/>
    <w:semiHidden/>
    <w:rsid w:val="00A87412"/>
    <w:rPr>
      <w:rFonts w:ascii="Times New Roman" w:eastAsia="Times New Roman" w:hAnsi="Times New Roman" w:cs="Times New Roman"/>
      <w:b/>
      <w:bCs/>
    </w:rPr>
  </w:style>
  <w:style w:type="paragraph" w:customStyle="1" w:styleId="msonormal0">
    <w:name w:val="msonormal"/>
    <w:basedOn w:val="Normal"/>
    <w:uiPriority w:val="99"/>
    <w:rsid w:val="00A8741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nhideWhenUsed/>
    <w:rsid w:val="00A87412"/>
    <w:pPr>
      <w:spacing w:before="100" w:beforeAutospacing="1" w:after="100" w:afterAutospacing="1"/>
    </w:pPr>
    <w:rPr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A87412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7412"/>
    <w:rPr>
      <w:rFonts w:ascii="Arial Narrow" w:hAnsi="Arial Narrow" w:cs="Ari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7412"/>
    <w:rPr>
      <w:rFonts w:ascii="Arial Narrow" w:eastAsia="Times New Roman" w:hAnsi="Arial Narrow" w:cs="Arial"/>
      <w:sz w:val="20"/>
      <w:szCs w:val="20"/>
      <w:lang w:val="pt-BR" w:eastAsia="pt-BR"/>
    </w:rPr>
  </w:style>
  <w:style w:type="paragraph" w:styleId="Subttulo">
    <w:name w:val="Subtitle"/>
    <w:basedOn w:val="Normal"/>
    <w:next w:val="Normal"/>
    <w:link w:val="SubttuloChar"/>
    <w:uiPriority w:val="99"/>
    <w:qFormat/>
    <w:rsid w:val="00A8741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rsid w:val="00A87412"/>
    <w:rPr>
      <w:rFonts w:ascii="Cambria" w:eastAsia="Times New Roman" w:hAnsi="Cambria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87412"/>
    <w:pPr>
      <w:tabs>
        <w:tab w:val="left" w:pos="2378"/>
      </w:tabs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87412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8741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87412"/>
    <w:pPr>
      <w:tabs>
        <w:tab w:val="left" w:pos="2378"/>
      </w:tabs>
      <w:jc w:val="center"/>
    </w:pPr>
    <w:rPr>
      <w:sz w:val="24"/>
      <w:szCs w:val="24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87412"/>
    <w:rPr>
      <w:rFonts w:ascii="Tahoma" w:eastAsia="Times New Roman" w:hAnsi="Tahoma" w:cs="Times New Roman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7412"/>
    <w:rPr>
      <w:rFonts w:ascii="Tahoma" w:hAnsi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7412"/>
    <w:rPr>
      <w:rFonts w:ascii="Arial Narrow" w:eastAsia="Times New Roman" w:hAnsi="Arial Narrow" w:cs="Arial"/>
      <w:b/>
      <w:bCs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7412"/>
    <w:rPr>
      <w:b/>
      <w:bC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87412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tj">
    <w:name w:val="tj"/>
    <w:basedOn w:val="Normal"/>
    <w:uiPriority w:val="99"/>
    <w:rsid w:val="00A87412"/>
    <w:pPr>
      <w:spacing w:before="100" w:beforeAutospacing="1" w:after="100" w:afterAutospacing="1"/>
    </w:pPr>
    <w:rPr>
      <w:sz w:val="24"/>
      <w:szCs w:val="24"/>
    </w:rPr>
  </w:style>
  <w:style w:type="paragraph" w:customStyle="1" w:styleId="titvioleta">
    <w:name w:val="titvioleta"/>
    <w:basedOn w:val="Normal"/>
    <w:uiPriority w:val="99"/>
    <w:rsid w:val="00A87412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800080"/>
      <w:sz w:val="18"/>
      <w:szCs w:val="18"/>
    </w:rPr>
  </w:style>
  <w:style w:type="character" w:customStyle="1" w:styleId="CharChar3">
    <w:name w:val="Char Char3"/>
    <w:rsid w:val="00A87412"/>
    <w:rPr>
      <w:rFonts w:ascii="Arial Narrow" w:hAnsi="Arial Narrow" w:cs="Arial" w:hint="default"/>
      <w:sz w:val="24"/>
      <w:szCs w:val="24"/>
    </w:rPr>
  </w:style>
  <w:style w:type="character" w:customStyle="1" w:styleId="CharChar2">
    <w:name w:val="Char Char2"/>
    <w:rsid w:val="00A87412"/>
    <w:rPr>
      <w:rFonts w:ascii="Arial Narrow" w:hAnsi="Arial Narrow" w:cs="Arial" w:hint="default"/>
    </w:rPr>
  </w:style>
  <w:style w:type="character" w:customStyle="1" w:styleId="CharChar1">
    <w:name w:val="Char Char1"/>
    <w:rsid w:val="00A87412"/>
    <w:rPr>
      <w:rFonts w:ascii="Arial Narrow" w:hAnsi="Arial Narrow" w:cs="Arial" w:hint="default"/>
      <w:b/>
      <w:bCs/>
    </w:rPr>
  </w:style>
  <w:style w:type="character" w:customStyle="1" w:styleId="CharChar">
    <w:name w:val="Char Char"/>
    <w:rsid w:val="00A87412"/>
    <w:rPr>
      <w:rFonts w:ascii="Tahoma" w:hAnsi="Tahoma" w:cs="Tahoma" w:hint="default"/>
      <w:sz w:val="16"/>
      <w:szCs w:val="16"/>
    </w:rPr>
  </w:style>
  <w:style w:type="character" w:customStyle="1" w:styleId="hlhilite">
    <w:name w:val="hl hilite"/>
    <w:basedOn w:val="Fontepargpadro"/>
    <w:rsid w:val="00A87412"/>
  </w:style>
  <w:style w:type="character" w:styleId="nfaseIntensa">
    <w:name w:val="Intense Emphasis"/>
    <w:basedOn w:val="Fontepargpadro"/>
    <w:uiPriority w:val="21"/>
    <w:qFormat/>
    <w:rsid w:val="00741ADB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1343A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1343AF"/>
  </w:style>
  <w:style w:type="character" w:customStyle="1" w:styleId="eop">
    <w:name w:val="eop"/>
    <w:rsid w:val="001343AF"/>
  </w:style>
  <w:style w:type="paragraph" w:customStyle="1" w:styleId="ParagraphStyle">
    <w:name w:val="Paragraph Style"/>
    <w:rsid w:val="00DB47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7381A-8722-4528-A929-7CB3F940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Diego</dc:creator>
  <cp:lastModifiedBy>Secretaria Câmara de Vereadores de Manfrinópolis</cp:lastModifiedBy>
  <cp:revision>60</cp:revision>
  <cp:lastPrinted>2018-02-07T13:46:00Z</cp:lastPrinted>
  <dcterms:created xsi:type="dcterms:W3CDTF">2017-04-28T17:09:00Z</dcterms:created>
  <dcterms:modified xsi:type="dcterms:W3CDTF">2024-11-29T14:44:00Z</dcterms:modified>
</cp:coreProperties>
</file>